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38" w:rsidRDefault="00DD5738" w:rsidP="000717F9">
      <w:pPr>
        <w:rPr>
          <w:rFonts w:ascii="Times New Roman" w:hAnsi="Times New Roman" w:cs="Times New Roman"/>
          <w:b/>
          <w:sz w:val="24"/>
          <w:szCs w:val="24"/>
        </w:rPr>
      </w:pPr>
    </w:p>
    <w:p w:rsidR="000717F9" w:rsidRPr="00744D2B" w:rsidRDefault="005B5A55" w:rsidP="000717F9">
      <w:p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b/>
          <w:sz w:val="24"/>
          <w:szCs w:val="24"/>
        </w:rPr>
        <w:t xml:space="preserve">Halide Edip Adıvar Kız </w:t>
      </w:r>
      <w:r w:rsidR="000717F9" w:rsidRPr="00744D2B">
        <w:rPr>
          <w:rFonts w:ascii="Times New Roman" w:hAnsi="Times New Roman" w:cs="Times New Roman"/>
          <w:b/>
          <w:sz w:val="24"/>
          <w:szCs w:val="24"/>
        </w:rPr>
        <w:t>Anadolu Lisesi</w:t>
      </w:r>
      <w:r w:rsidR="000717F9" w:rsidRPr="00744D2B">
        <w:rPr>
          <w:rFonts w:ascii="Times New Roman" w:hAnsi="Times New Roman" w:cs="Times New Roman"/>
          <w:sz w:val="24"/>
          <w:szCs w:val="24"/>
        </w:rPr>
        <w:t xml:space="preserve"> okul Müdürlüğü, aşağıdakiler vasıtasıyla kalite yönetim sistemi için liderlik ve bağlılığını göstermektedir:</w:t>
      </w:r>
    </w:p>
    <w:p w:rsidR="000717F9" w:rsidRPr="00744D2B" w:rsidRDefault="000717F9" w:rsidP="0004432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 xml:space="preserve">Kalite yönetim sisteminin etkinliği için hesap verilebilirliği, </w:t>
      </w:r>
    </w:p>
    <w:p w:rsidR="000717F9" w:rsidRPr="00744D2B" w:rsidRDefault="000717F9" w:rsidP="0004432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 xml:space="preserve">Kalite politikası ve kalite amaçlarının oluşturulduğu ve bunların okulumuzun stratejik yönü ve bağlamı ile uyumluluğunun güvence altına alınması, </w:t>
      </w:r>
    </w:p>
    <w:p w:rsidR="000717F9" w:rsidRPr="00744D2B" w:rsidRDefault="000717F9" w:rsidP="0004432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 xml:space="preserve">Kalite yönetim sistemi şartlarının, okulumuzun iş </w:t>
      </w:r>
      <w:proofErr w:type="gramStart"/>
      <w:r w:rsidRPr="00744D2B">
        <w:rPr>
          <w:rFonts w:ascii="Times New Roman" w:hAnsi="Times New Roman" w:cs="Times New Roman"/>
          <w:sz w:val="24"/>
          <w:szCs w:val="24"/>
        </w:rPr>
        <w:t>prosesleri</w:t>
      </w:r>
      <w:proofErr w:type="gramEnd"/>
      <w:r w:rsidRPr="00744D2B">
        <w:rPr>
          <w:rFonts w:ascii="Times New Roman" w:hAnsi="Times New Roman" w:cs="Times New Roman"/>
          <w:sz w:val="24"/>
          <w:szCs w:val="24"/>
        </w:rPr>
        <w:t xml:space="preserve"> ile entegre olduğunun güvence altına alınması, </w:t>
      </w:r>
    </w:p>
    <w:p w:rsidR="000717F9" w:rsidRPr="00744D2B" w:rsidRDefault="000717F9" w:rsidP="0004432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 xml:space="preserve">Proses yaklaşımı ve risk temelli düşünmenin kullanımının teşvik edilmesi, </w:t>
      </w:r>
    </w:p>
    <w:p w:rsidR="000717F9" w:rsidRPr="00744D2B" w:rsidRDefault="000717F9" w:rsidP="0004432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 xml:space="preserve">Kalite yönetim sistemi için gerekli kaynakların varlığının güvence altına alınması, </w:t>
      </w:r>
    </w:p>
    <w:p w:rsidR="000717F9" w:rsidRPr="00744D2B" w:rsidRDefault="000717F9" w:rsidP="0004432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 xml:space="preserve">Etkin kalite yönetimi ve kalite yönetim sistem şartlarına uygunluğun öneminin paylaşılması, </w:t>
      </w:r>
    </w:p>
    <w:p w:rsidR="000717F9" w:rsidRPr="00744D2B" w:rsidRDefault="0004432D" w:rsidP="0004432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>K</w:t>
      </w:r>
      <w:r w:rsidR="000717F9" w:rsidRPr="00744D2B">
        <w:rPr>
          <w:rFonts w:ascii="Times New Roman" w:hAnsi="Times New Roman" w:cs="Times New Roman"/>
          <w:sz w:val="24"/>
          <w:szCs w:val="24"/>
        </w:rPr>
        <w:t>alite yönetim sisteminin amaçlanan çıktılarına ulaşmasının güvence altına alınması,</w:t>
      </w:r>
    </w:p>
    <w:p w:rsidR="000717F9" w:rsidRPr="00744D2B" w:rsidRDefault="000717F9" w:rsidP="0004432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 xml:space="preserve">Kalite yönetim sisteminin etkinliğine katkı sağlayacak kişilerin, çalıştırılması, yönlendirilmesi ve desteklenmesi, </w:t>
      </w:r>
    </w:p>
    <w:p w:rsidR="0004432D" w:rsidRPr="00744D2B" w:rsidRDefault="000717F9" w:rsidP="0004432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>İyileştirmenin teşvik edilmesi,</w:t>
      </w:r>
    </w:p>
    <w:p w:rsidR="000717F9" w:rsidRPr="00744D2B" w:rsidRDefault="000717F9" w:rsidP="0004432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 xml:space="preserve">Diğer ilgili görevlilerinin (kendi sorumluluk alanlarına uygulanması bakımından) liderliğini göstermek için desteklenmesi. </w:t>
      </w:r>
    </w:p>
    <w:p w:rsidR="000717F9" w:rsidRPr="00744D2B" w:rsidRDefault="00D3650F" w:rsidP="0074701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744D2B">
        <w:rPr>
          <w:rFonts w:ascii="Times New Roman" w:hAnsi="Times New Roman" w:cs="Times New Roman"/>
          <w:sz w:val="24"/>
          <w:szCs w:val="24"/>
        </w:rPr>
        <w:t xml:space="preserve">Müşteriye sunulacak hizmetler için şartları karşılaya bilme yeteneğine sahip olduğumuzu, </w:t>
      </w:r>
      <w:r w:rsidR="0004432D" w:rsidRPr="00744D2B">
        <w:rPr>
          <w:rFonts w:ascii="Times New Roman" w:hAnsi="Times New Roman" w:cs="Times New Roman"/>
          <w:sz w:val="24"/>
          <w:szCs w:val="24"/>
        </w:rPr>
        <w:t>ihtiyaç ve beklentilerinin karşılanmasını</w:t>
      </w:r>
      <w:r w:rsidRPr="00744D2B">
        <w:rPr>
          <w:rFonts w:ascii="Times New Roman" w:hAnsi="Times New Roman" w:cs="Times New Roman"/>
          <w:sz w:val="24"/>
          <w:szCs w:val="24"/>
        </w:rPr>
        <w:t xml:space="preserve"> taahhüt ederiz.</w:t>
      </w:r>
    </w:p>
    <w:p w:rsidR="00D3650F" w:rsidRPr="00744D2B" w:rsidRDefault="00D3650F" w:rsidP="00D3650F">
      <w:pPr>
        <w:pStyle w:val="ListeParagraf"/>
        <w:rPr>
          <w:rFonts w:ascii="Times New Roman" w:hAnsi="Times New Roman" w:cs="Times New Roman"/>
          <w:noProof/>
          <w:sz w:val="24"/>
          <w:szCs w:val="24"/>
        </w:rPr>
      </w:pPr>
    </w:p>
    <w:p w:rsidR="000717F9" w:rsidRDefault="000717F9" w:rsidP="000717F9">
      <w:pPr>
        <w:rPr>
          <w:noProof/>
        </w:rPr>
      </w:pPr>
    </w:p>
    <w:p w:rsidR="000717F9" w:rsidRDefault="000717F9" w:rsidP="000717F9">
      <w:pPr>
        <w:rPr>
          <w:noProof/>
        </w:rPr>
      </w:pPr>
    </w:p>
    <w:p w:rsidR="000717F9" w:rsidRDefault="000717F9" w:rsidP="000717F9">
      <w:pPr>
        <w:rPr>
          <w:noProof/>
        </w:rPr>
      </w:pPr>
    </w:p>
    <w:p w:rsidR="000717F9" w:rsidRDefault="000717F9" w:rsidP="000717F9">
      <w:pPr>
        <w:rPr>
          <w:noProof/>
        </w:rPr>
      </w:pPr>
    </w:p>
    <w:p w:rsidR="000717F9" w:rsidRDefault="000717F9" w:rsidP="000717F9">
      <w:pPr>
        <w:rPr>
          <w:noProof/>
        </w:rPr>
      </w:pPr>
    </w:p>
    <w:p w:rsidR="000717F9" w:rsidRDefault="000717F9" w:rsidP="000717F9">
      <w:pPr>
        <w:rPr>
          <w:noProof/>
        </w:rPr>
      </w:pPr>
    </w:p>
    <w:p w:rsidR="000717F9" w:rsidRDefault="000717F9" w:rsidP="000717F9"/>
    <w:p w:rsidR="00CF61A7" w:rsidRDefault="00CF61A7"/>
    <w:p w:rsidR="00422FF6" w:rsidRDefault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D11E18" w:rsidP="00422FF6">
      <w:r>
        <w:tab/>
      </w:r>
      <w:r>
        <w:tab/>
      </w:r>
      <w:r>
        <w:tab/>
      </w:r>
    </w:p>
    <w:sectPr w:rsidR="00422FF6" w:rsidRPr="00422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3B" w:rsidRDefault="00C7303B" w:rsidP="00422FF6">
      <w:pPr>
        <w:spacing w:after="0" w:line="240" w:lineRule="auto"/>
      </w:pPr>
      <w:r>
        <w:separator/>
      </w:r>
    </w:p>
  </w:endnote>
  <w:endnote w:type="continuationSeparator" w:id="0">
    <w:p w:rsidR="00C7303B" w:rsidRDefault="00C7303B" w:rsidP="004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55" w:rsidRDefault="005B5A5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422FF6" w:rsidTr="00422FF6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422FF6" w:rsidTr="00422FF6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2FF6" w:rsidRPr="00422FF6" w:rsidRDefault="00422FF6" w:rsidP="00422FF6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422FF6" w:rsidTr="00422FF6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5B5A55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N.DİLEK TAŞKIRAN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EA1215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1215">
            <w:rPr>
              <w:rFonts w:ascii="Times New Roman" w:hAnsi="Times New Roman" w:cs="Times New Roman"/>
              <w:sz w:val="24"/>
              <w:szCs w:val="24"/>
            </w:rPr>
            <w:t>ŞİRVAN KIZIL</w:t>
          </w:r>
        </w:p>
      </w:tc>
    </w:tr>
  </w:tbl>
  <w:p w:rsidR="00422FF6" w:rsidRDefault="00422FF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55" w:rsidRDefault="005B5A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3B" w:rsidRDefault="00C7303B" w:rsidP="00422FF6">
      <w:pPr>
        <w:spacing w:after="0" w:line="240" w:lineRule="auto"/>
      </w:pPr>
      <w:r>
        <w:separator/>
      </w:r>
    </w:p>
  </w:footnote>
  <w:footnote w:type="continuationSeparator" w:id="0">
    <w:p w:rsidR="00C7303B" w:rsidRDefault="00C7303B" w:rsidP="004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55" w:rsidRDefault="005B5A5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589"/>
      <w:gridCol w:w="1708"/>
      <w:gridCol w:w="1309"/>
    </w:tblGrid>
    <w:tr w:rsidR="00422FF6" w:rsidRPr="00422FF6" w:rsidTr="003C7450">
      <w:trPr>
        <w:cantSplit/>
        <w:trHeight w:hRule="exact" w:val="282"/>
        <w:jc w:val="center"/>
      </w:trPr>
      <w:tc>
        <w:tcPr>
          <w:tcW w:w="1804" w:type="dxa"/>
          <w:vMerge w:val="restart"/>
          <w:vAlign w:val="center"/>
        </w:tcPr>
        <w:p w:rsidR="00422FF6" w:rsidRPr="00422FF6" w:rsidRDefault="005B5A55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4BB6CDE2" wp14:editId="3F0527CD">
                <wp:extent cx="1143000" cy="1120140"/>
                <wp:effectExtent l="0" t="0" r="0" b="3810"/>
                <wp:docPr id="1" name="Resim 1" descr="C:\Users\pc\Desktop\20222023 EĞİTİM ÖĞRETİM YILI I. DÖNEM\AMBL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20222023 EĞİTİM ÖĞRETİM YILI I. DÖNEM\AMBL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9" w:type="dxa"/>
          <w:vMerge w:val="restart"/>
          <w:vAlign w:val="center"/>
        </w:tcPr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TC.</w:t>
          </w:r>
        </w:p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422FF6" w:rsidRPr="00422FF6" w:rsidRDefault="005B5A55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HALİDE EDİP ADIVAR KIZ</w:t>
          </w:r>
          <w:r w:rsidR="00422FF6"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ANADOLU LİSESİ</w:t>
          </w:r>
        </w:p>
      </w:tc>
      <w:tc>
        <w:tcPr>
          <w:tcW w:w="1708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309" w:type="dxa"/>
          <w:vAlign w:val="center"/>
        </w:tcPr>
        <w:p w:rsidR="00422FF6" w:rsidRPr="00422FF6" w:rsidRDefault="00422FF6" w:rsidP="005B5A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76</w:t>
          </w:r>
          <w:r w:rsidR="005B5A55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7285</w:t>
          </w:r>
        </w:p>
      </w:tc>
    </w:tr>
    <w:tr w:rsidR="00422FF6" w:rsidRPr="00422FF6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</w:p>
      </w:tc>
      <w:tc>
        <w:tcPr>
          <w:tcW w:w="1708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309" w:type="dxa"/>
          <w:vAlign w:val="center"/>
        </w:tcPr>
        <w:p w:rsidR="00422FF6" w:rsidRPr="00422FF6" w:rsidRDefault="005B5A55" w:rsidP="00453D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HE</w:t>
          </w:r>
          <w:r w:rsidR="00D469D8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AL.D.04</w:t>
          </w:r>
        </w:p>
      </w:tc>
    </w:tr>
    <w:tr w:rsidR="00422FF6" w:rsidRPr="00422FF6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8"/>
            <w:jc w:val="center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Black" w:eastAsia="Calibri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309" w:type="dxa"/>
          <w:vAlign w:val="center"/>
        </w:tcPr>
        <w:p w:rsidR="00422FF6" w:rsidRPr="00422FF6" w:rsidRDefault="00310EFE" w:rsidP="005B5A55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04/08/202</w:t>
          </w:r>
          <w:r w:rsidR="005B5A55">
            <w:rPr>
              <w:rFonts w:ascii="Times New Roman" w:hAnsi="Times New Roman" w:cs="Times New Roman"/>
              <w:sz w:val="20"/>
              <w:szCs w:val="20"/>
            </w:rPr>
            <w:t>3</w:t>
          </w:r>
          <w:proofErr w:type="gramEnd"/>
        </w:p>
      </w:tc>
    </w:tr>
    <w:tr w:rsidR="00422FF6" w:rsidRPr="00422FF6" w:rsidTr="003C7450">
      <w:trPr>
        <w:cantSplit/>
        <w:trHeight w:hRule="exact" w:val="328"/>
        <w:jc w:val="center"/>
      </w:trPr>
      <w:tc>
        <w:tcPr>
          <w:tcW w:w="180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309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 w:val="restart"/>
          <w:vAlign w:val="center"/>
        </w:tcPr>
        <w:p w:rsidR="00422FF6" w:rsidRPr="00C108D9" w:rsidRDefault="00C653C1" w:rsidP="003C74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C653C1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  <w:t>LİDERLİK TAAHHÜDÜ</w:t>
          </w:r>
        </w:p>
      </w:tc>
      <w:tc>
        <w:tcPr>
          <w:tcW w:w="1708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309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309" w:type="dxa"/>
          <w:vAlign w:val="center"/>
        </w:tcPr>
        <w:p w:rsidR="00422FF6" w:rsidRPr="00422FF6" w:rsidRDefault="00422FF6" w:rsidP="003B251A">
          <w:pPr>
            <w:tabs>
              <w:tab w:val="left" w:pos="142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3B251A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/</w:t>
          </w:r>
          <w:r w:rsidR="003B251A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bookmarkStart w:id="0" w:name="_GoBack"/>
          <w:bookmarkEnd w:id="0"/>
        </w:p>
      </w:tc>
    </w:tr>
  </w:tbl>
  <w:p w:rsidR="00422FF6" w:rsidRDefault="00422FF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55" w:rsidRDefault="005B5A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A93"/>
    <w:multiLevelType w:val="hybridMultilevel"/>
    <w:tmpl w:val="B10A4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76D93"/>
    <w:multiLevelType w:val="hybridMultilevel"/>
    <w:tmpl w:val="F28A5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44"/>
    <w:rsid w:val="00011786"/>
    <w:rsid w:val="00012405"/>
    <w:rsid w:val="00030703"/>
    <w:rsid w:val="0004432D"/>
    <w:rsid w:val="000717F9"/>
    <w:rsid w:val="00091417"/>
    <w:rsid w:val="000D7046"/>
    <w:rsid w:val="000F3095"/>
    <w:rsid w:val="00144738"/>
    <w:rsid w:val="00161DA5"/>
    <w:rsid w:val="00207610"/>
    <w:rsid w:val="00264C6A"/>
    <w:rsid w:val="002A0D10"/>
    <w:rsid w:val="00310EFE"/>
    <w:rsid w:val="003B251A"/>
    <w:rsid w:val="003C048F"/>
    <w:rsid w:val="003C7450"/>
    <w:rsid w:val="003F0AF2"/>
    <w:rsid w:val="003F7B4D"/>
    <w:rsid w:val="00422FF6"/>
    <w:rsid w:val="004444D4"/>
    <w:rsid w:val="00453DDA"/>
    <w:rsid w:val="004A349C"/>
    <w:rsid w:val="004D5EEB"/>
    <w:rsid w:val="005A3D50"/>
    <w:rsid w:val="005B5A55"/>
    <w:rsid w:val="005D6CB4"/>
    <w:rsid w:val="005F5668"/>
    <w:rsid w:val="005F7D9C"/>
    <w:rsid w:val="00611206"/>
    <w:rsid w:val="00617F4C"/>
    <w:rsid w:val="0062021D"/>
    <w:rsid w:val="006933B6"/>
    <w:rsid w:val="006D08B0"/>
    <w:rsid w:val="006F695D"/>
    <w:rsid w:val="0073102A"/>
    <w:rsid w:val="00744D2B"/>
    <w:rsid w:val="007829F0"/>
    <w:rsid w:val="007C0FB1"/>
    <w:rsid w:val="007C4073"/>
    <w:rsid w:val="007F436B"/>
    <w:rsid w:val="008248F2"/>
    <w:rsid w:val="008D3E71"/>
    <w:rsid w:val="009105D9"/>
    <w:rsid w:val="00923090"/>
    <w:rsid w:val="00964295"/>
    <w:rsid w:val="009902CF"/>
    <w:rsid w:val="00A45844"/>
    <w:rsid w:val="00A56099"/>
    <w:rsid w:val="00A70101"/>
    <w:rsid w:val="00A72D53"/>
    <w:rsid w:val="00A962E8"/>
    <w:rsid w:val="00AB34DB"/>
    <w:rsid w:val="00AB3A6C"/>
    <w:rsid w:val="00B135B0"/>
    <w:rsid w:val="00B75BDC"/>
    <w:rsid w:val="00C108D9"/>
    <w:rsid w:val="00C653C1"/>
    <w:rsid w:val="00C7303B"/>
    <w:rsid w:val="00CF61A7"/>
    <w:rsid w:val="00D11E18"/>
    <w:rsid w:val="00D3650F"/>
    <w:rsid w:val="00D469D8"/>
    <w:rsid w:val="00D65C92"/>
    <w:rsid w:val="00D70938"/>
    <w:rsid w:val="00D74B54"/>
    <w:rsid w:val="00DD5738"/>
    <w:rsid w:val="00E45F4D"/>
    <w:rsid w:val="00E97988"/>
    <w:rsid w:val="00EA1215"/>
    <w:rsid w:val="00ED6565"/>
    <w:rsid w:val="00EE691A"/>
    <w:rsid w:val="00F337AD"/>
    <w:rsid w:val="00F37D10"/>
    <w:rsid w:val="00FA1D06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1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">
    <w:name w:val="Altbilgi Char"/>
    <w:link w:val="a"/>
    <w:rsid w:val="00422FF6"/>
    <w:rPr>
      <w:noProof/>
    </w:rPr>
  </w:style>
  <w:style w:type="paragraph" w:styleId="ListeParagraf">
    <w:name w:val="List Paragraph"/>
    <w:basedOn w:val="Normal"/>
    <w:uiPriority w:val="34"/>
    <w:qFormat/>
    <w:rsid w:val="000443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1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">
    <w:name w:val="Altbilgi Char"/>
    <w:link w:val="a"/>
    <w:rsid w:val="00422FF6"/>
    <w:rPr>
      <w:noProof/>
    </w:rPr>
  </w:style>
  <w:style w:type="paragraph" w:styleId="ListeParagraf">
    <w:name w:val="List Paragraph"/>
    <w:basedOn w:val="Normal"/>
    <w:uiPriority w:val="34"/>
    <w:qFormat/>
    <w:rsid w:val="000443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wtantas</dc:creator>
  <cp:keywords/>
  <dc:description/>
  <cp:lastModifiedBy>pc</cp:lastModifiedBy>
  <cp:revision>13</cp:revision>
  <dcterms:created xsi:type="dcterms:W3CDTF">2021-06-21T11:03:00Z</dcterms:created>
  <dcterms:modified xsi:type="dcterms:W3CDTF">2024-08-01T10:47:00Z</dcterms:modified>
</cp:coreProperties>
</file>